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BDEE3" w:themeColor="text2" w:themeTint="33"/>
  <w:body>
    <w:p w:rsidR="004A073D" w:rsidRPr="004A0012" w:rsidRDefault="00E81A5B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S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tage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c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orps et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v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oix</w:t>
      </w:r>
    </w:p>
    <w:p w:rsidR="00FE52CE" w:rsidRPr="004A0012" w:rsidRDefault="00FE52CE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noProof/>
          <w:color w:val="000000" w:themeColor="text1"/>
          <w:sz w:val="8"/>
          <w:lang w:val="fr-FR" w:eastAsia="fr-FR" w:bidi="ar-SA"/>
        </w:rPr>
      </w:pPr>
    </w:p>
    <w:p w:rsidR="00732C99" w:rsidRPr="004A0012" w:rsidRDefault="00FB6DED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44"/>
          <w:lang w:val="fr-FR"/>
        </w:rPr>
      </w:pPr>
      <w:r w:rsidRPr="004A0012">
        <w:rPr>
          <w:b/>
          <w:i w:val="0"/>
          <w:noProof/>
          <w:color w:val="00B0F0"/>
          <w:sz w:val="44"/>
          <w:lang w:val="fr-FR" w:eastAsia="fr-FR" w:bidi="ar-SA"/>
        </w:rPr>
        <w:drawing>
          <wp:inline distT="0" distB="0" distL="0" distR="0">
            <wp:extent cx="1266825" cy="1300607"/>
            <wp:effectExtent l="19050" t="0" r="9525" b="0"/>
            <wp:docPr id="8" name="Image 7" descr="dompteu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mpteur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8912" cy="130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C0" w:rsidRPr="004A0012" w:rsidRDefault="000F5BC0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28"/>
          <w:lang w:val="fr-FR"/>
        </w:rPr>
      </w:pPr>
    </w:p>
    <w:p w:rsidR="000C6294" w:rsidRPr="004A0012" w:rsidRDefault="000C6294" w:rsidP="000F5BC0">
      <w:pPr>
        <w:jc w:val="center"/>
        <w:rPr>
          <w:i w:val="0"/>
          <w:sz w:val="12"/>
          <w:lang w:val="fr-FR"/>
        </w:rPr>
      </w:pPr>
    </w:p>
    <w:p w:rsidR="000F5BC0" w:rsidRPr="004A0012" w:rsidRDefault="000F5BC0" w:rsidP="000F5BC0">
      <w:pPr>
        <w:jc w:val="center"/>
        <w:rPr>
          <w:i w:val="0"/>
          <w:sz w:val="12"/>
          <w:lang w:val="fr-FR"/>
        </w:rPr>
      </w:pPr>
    </w:p>
    <w:p w:rsidR="000C6294" w:rsidRPr="004A0012" w:rsidRDefault="00392CBD" w:rsidP="000F5BC0">
      <w:pPr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proofErr w:type="gramStart"/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a</w:t>
      </w:r>
      <w:r w:rsidR="00E81A5B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ssociation</w:t>
      </w:r>
      <w:proofErr w:type="gramEnd"/>
      <w:r w:rsidR="00E81A5B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 </w:t>
      </w:r>
      <w:proofErr w:type="spellStart"/>
      <w:r w:rsidR="00E81A5B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OUIe</w:t>
      </w:r>
      <w:proofErr w:type="spellEnd"/>
      <w:r w:rsidR="00E81A5B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, Lilo Lelonge</w:t>
      </w:r>
    </w:p>
    <w:p w:rsidR="00E81A5B" w:rsidRPr="004A0012" w:rsidRDefault="00E81A5B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Placer la voix, </w:t>
      </w:r>
      <w:proofErr w:type="gramStart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chanter</w:t>
      </w:r>
      <w:proofErr w:type="gramEnd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 avec plaisir, apprendre</w:t>
      </w:r>
    </w:p>
    <w:p w:rsidR="00E81A5B" w:rsidRPr="004A0012" w:rsidRDefault="00E81A5B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Trouver le corps dans la voix et la voix dans le corps</w:t>
      </w:r>
    </w:p>
    <w:p w:rsidR="000F5BC0" w:rsidRPr="004A0012" w:rsidRDefault="00E81A5B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 xml:space="preserve">Dimanche 13 mars </w:t>
      </w:r>
    </w:p>
    <w:p w:rsidR="00793037" w:rsidRPr="004A0012" w:rsidRDefault="00E81A5B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10h30 – 17h30</w:t>
      </w:r>
    </w:p>
    <w:p w:rsidR="00E81A5B" w:rsidRPr="004A0012" w:rsidRDefault="00E81A5B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proofErr w:type="spellStart"/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Montaulieu</w:t>
      </w:r>
      <w:proofErr w:type="spellEnd"/>
    </w:p>
    <w:p w:rsidR="00E81A5B" w:rsidRPr="004A0012" w:rsidRDefault="00E81A5B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Inscription et renseignements</w:t>
      </w:r>
    </w:p>
    <w:p w:rsidR="00E81A5B" w:rsidRPr="004A0012" w:rsidRDefault="00E81A5B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06.25.13.13.36</w:t>
      </w:r>
    </w:p>
    <w:p w:rsidR="00E81A5B" w:rsidRPr="004A0012" w:rsidRDefault="00E81A5B" w:rsidP="000F5BC0">
      <w:pPr>
        <w:jc w:val="center"/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</w:pP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Repas partagé, tire du sac. Participation pour la journée et </w:t>
      </w:r>
      <w:r w:rsidR="004A0012"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>adhésion</w:t>
      </w: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 à l’association  40€</w:t>
      </w:r>
    </w:p>
    <w:p w:rsidR="000F5BC0" w:rsidRPr="004A0012" w:rsidRDefault="000F5BC0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lastRenderedPageBreak/>
        <w:t>S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tage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c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orps et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v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oix</w:t>
      </w:r>
    </w:p>
    <w:p w:rsidR="00466E29" w:rsidRPr="004A0012" w:rsidRDefault="00466E29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noProof/>
          <w:color w:val="000000" w:themeColor="text1"/>
          <w:sz w:val="4"/>
          <w:lang w:val="fr-FR" w:eastAsia="fr-FR" w:bidi="ar-SA"/>
        </w:rPr>
      </w:pPr>
    </w:p>
    <w:p w:rsidR="000F5BC0" w:rsidRPr="004A0012" w:rsidRDefault="00FE52CE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44"/>
          <w:lang w:val="fr-FR"/>
        </w:rPr>
      </w:pPr>
      <w:r w:rsidRPr="004A0012">
        <w:rPr>
          <w:b/>
          <w:i w:val="0"/>
          <w:noProof/>
          <w:color w:val="00B0F0"/>
          <w:sz w:val="44"/>
          <w:lang w:val="fr-FR" w:eastAsia="fr-FR" w:bidi="ar-SA"/>
        </w:rPr>
        <w:drawing>
          <wp:inline distT="0" distB="0" distL="0" distR="0">
            <wp:extent cx="1933575" cy="1450181"/>
            <wp:effectExtent l="19050" t="0" r="9525" b="0"/>
            <wp:docPr id="5" name="Image 0" descr="P1010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1088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9118" cy="1454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C0" w:rsidRPr="004A0012" w:rsidRDefault="000F5BC0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16"/>
          <w:lang w:val="fr-FR"/>
        </w:rPr>
      </w:pPr>
    </w:p>
    <w:p w:rsidR="000F5BC0" w:rsidRPr="004A0012" w:rsidRDefault="000F5BC0" w:rsidP="000F5BC0">
      <w:pPr>
        <w:jc w:val="center"/>
        <w:rPr>
          <w:i w:val="0"/>
          <w:sz w:val="12"/>
          <w:lang w:val="fr-FR"/>
        </w:rPr>
      </w:pPr>
    </w:p>
    <w:p w:rsidR="000F5BC0" w:rsidRPr="004A0012" w:rsidRDefault="000F5BC0" w:rsidP="000F5BC0">
      <w:pPr>
        <w:jc w:val="center"/>
        <w:rPr>
          <w:i w:val="0"/>
          <w:sz w:val="12"/>
          <w:lang w:val="fr-FR"/>
        </w:rPr>
      </w:pPr>
    </w:p>
    <w:p w:rsidR="000F5BC0" w:rsidRPr="004A0012" w:rsidRDefault="00392CBD" w:rsidP="000F5BC0">
      <w:pPr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proofErr w:type="gramStart"/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a</w:t>
      </w:r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ssociation</w:t>
      </w:r>
      <w:proofErr w:type="gramEnd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 </w:t>
      </w:r>
      <w:proofErr w:type="spellStart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OUIe</w:t>
      </w:r>
      <w:proofErr w:type="spellEnd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, Lilo Lelonge</w:t>
      </w:r>
    </w:p>
    <w:p w:rsidR="000F5BC0" w:rsidRPr="004A0012" w:rsidRDefault="000F5BC0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Placer la voix, </w:t>
      </w:r>
      <w:proofErr w:type="gramStart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chanter</w:t>
      </w:r>
      <w:proofErr w:type="gramEnd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 avec plaisir, apprendre</w:t>
      </w:r>
    </w:p>
    <w:p w:rsidR="000F5BC0" w:rsidRPr="004A0012" w:rsidRDefault="000F5BC0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Trouver le corps dans la voix et la voix dans le corps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 xml:space="preserve">Dimanche 13 mars 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10h30 – 17h30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proofErr w:type="spellStart"/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Montaulieu</w:t>
      </w:r>
      <w:proofErr w:type="spellEnd"/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Inscription et renseignements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06.25.13.13.36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</w:pP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Repas partagé, tire du sac. Participation pour la journée et </w:t>
      </w:r>
      <w:r w:rsidR="004A0012"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>adhésion</w:t>
      </w: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 à l’association  40€</w:t>
      </w:r>
    </w:p>
    <w:p w:rsidR="000F5BC0" w:rsidRPr="004A0012" w:rsidRDefault="000F5BC0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lastRenderedPageBreak/>
        <w:t>S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tage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c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orps et </w:t>
      </w:r>
      <w:r w:rsidRPr="004A0012">
        <w:rPr>
          <w:rFonts w:ascii="Calibri" w:hAnsi="Calibri"/>
          <w:b/>
          <w:i w:val="0"/>
          <w:color w:val="000000" w:themeColor="text1"/>
          <w:sz w:val="44"/>
          <w:lang w:val="fr-FR"/>
        </w:rPr>
        <w:t>v</w:t>
      </w:r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oix</w:t>
      </w:r>
    </w:p>
    <w:p w:rsidR="00466E29" w:rsidRPr="004A0012" w:rsidRDefault="00466E29" w:rsidP="000F5BC0">
      <w:pPr>
        <w:shd w:val="clear" w:color="auto" w:fill="BFBFBF" w:themeFill="background1" w:themeFillShade="BF"/>
        <w:spacing w:line="240" w:lineRule="auto"/>
        <w:jc w:val="center"/>
        <w:rPr>
          <w:rFonts w:ascii="Calibri" w:hAnsi="Calibri"/>
          <w:b/>
          <w:i w:val="0"/>
          <w:noProof/>
          <w:color w:val="000000" w:themeColor="text1"/>
          <w:sz w:val="6"/>
          <w:lang w:val="fr-FR" w:eastAsia="fr-FR" w:bidi="ar-SA"/>
        </w:rPr>
      </w:pPr>
    </w:p>
    <w:p w:rsidR="000F5BC0" w:rsidRPr="004A0012" w:rsidRDefault="00466E29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44"/>
          <w:lang w:val="fr-FR"/>
        </w:rPr>
      </w:pPr>
      <w:r w:rsidRPr="004A0012">
        <w:rPr>
          <w:b/>
          <w:i w:val="0"/>
          <w:noProof/>
          <w:color w:val="00B0F0"/>
          <w:sz w:val="44"/>
          <w:lang w:val="fr-FR" w:eastAsia="fr-FR" w:bidi="ar-SA"/>
        </w:rPr>
        <w:drawing>
          <wp:inline distT="0" distB="0" distL="0" distR="0">
            <wp:extent cx="1251103" cy="1314450"/>
            <wp:effectExtent l="19050" t="0" r="6197" b="0"/>
            <wp:docPr id="4" name="Image 3" descr="jogle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gleur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1103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5BC0" w:rsidRPr="004A0012" w:rsidRDefault="000F5BC0" w:rsidP="000F5BC0">
      <w:pPr>
        <w:shd w:val="clear" w:color="auto" w:fill="BFBFBF" w:themeFill="background1" w:themeFillShade="BF"/>
        <w:jc w:val="center"/>
        <w:rPr>
          <w:b/>
          <w:i w:val="0"/>
          <w:color w:val="00B0F0"/>
          <w:sz w:val="28"/>
          <w:lang w:val="fr-FR"/>
        </w:rPr>
      </w:pPr>
    </w:p>
    <w:p w:rsidR="000F5BC0" w:rsidRPr="004A0012" w:rsidRDefault="000F5BC0" w:rsidP="000F5BC0">
      <w:pPr>
        <w:jc w:val="center"/>
        <w:rPr>
          <w:i w:val="0"/>
          <w:sz w:val="12"/>
          <w:lang w:val="fr-FR"/>
        </w:rPr>
      </w:pPr>
    </w:p>
    <w:p w:rsidR="000F5BC0" w:rsidRPr="004A0012" w:rsidRDefault="000F5BC0" w:rsidP="000F5BC0">
      <w:pPr>
        <w:jc w:val="center"/>
        <w:rPr>
          <w:i w:val="0"/>
          <w:sz w:val="12"/>
          <w:lang w:val="fr-FR"/>
        </w:rPr>
      </w:pPr>
    </w:p>
    <w:p w:rsidR="000F5BC0" w:rsidRPr="004A0012" w:rsidRDefault="00392CBD" w:rsidP="000F5BC0">
      <w:pPr>
        <w:jc w:val="center"/>
        <w:rPr>
          <w:rFonts w:ascii="Calibri" w:hAnsi="Calibri"/>
          <w:b/>
          <w:i w:val="0"/>
          <w:color w:val="000000" w:themeColor="text1"/>
          <w:sz w:val="36"/>
          <w:lang w:val="fr-FR"/>
        </w:rPr>
      </w:pPr>
      <w:proofErr w:type="gramStart"/>
      <w:r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a</w:t>
      </w:r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ssociation</w:t>
      </w:r>
      <w:proofErr w:type="gramEnd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 xml:space="preserve"> </w:t>
      </w:r>
      <w:proofErr w:type="spellStart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OUIe</w:t>
      </w:r>
      <w:proofErr w:type="spellEnd"/>
      <w:r w:rsidR="000F5BC0" w:rsidRPr="004A0012">
        <w:rPr>
          <w:rFonts w:ascii="Calibri" w:hAnsi="Calibri"/>
          <w:b/>
          <w:i w:val="0"/>
          <w:color w:val="000000" w:themeColor="text1"/>
          <w:sz w:val="36"/>
          <w:lang w:val="fr-FR"/>
        </w:rPr>
        <w:t>, Lilo Lelonge</w:t>
      </w:r>
    </w:p>
    <w:p w:rsidR="000F5BC0" w:rsidRPr="004A0012" w:rsidRDefault="000F5BC0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Placer la voix, </w:t>
      </w:r>
      <w:proofErr w:type="gramStart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chanter</w:t>
      </w:r>
      <w:proofErr w:type="gramEnd"/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 xml:space="preserve"> avec plaisir, apprendre</w:t>
      </w:r>
    </w:p>
    <w:p w:rsidR="000F5BC0" w:rsidRPr="004A0012" w:rsidRDefault="000F5BC0" w:rsidP="000F5BC0">
      <w:pPr>
        <w:jc w:val="center"/>
        <w:rPr>
          <w:rFonts w:ascii="Calibri" w:hAnsi="Calibri"/>
          <w:b/>
          <w:i w:val="0"/>
          <w:color w:val="000000" w:themeColor="text1"/>
          <w:sz w:val="22"/>
          <w:lang w:val="fr-FR"/>
        </w:rPr>
      </w:pPr>
      <w:r w:rsidRPr="004A0012">
        <w:rPr>
          <w:rFonts w:ascii="Calibri" w:hAnsi="Calibri"/>
          <w:b/>
          <w:i w:val="0"/>
          <w:color w:val="000000" w:themeColor="text1"/>
          <w:sz w:val="22"/>
          <w:lang w:val="fr-FR"/>
        </w:rPr>
        <w:t>Trouver le corps dans la voix et la voix dans le corps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 xml:space="preserve">Dimanche 13 mars 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10h30 – 17h30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</w:pPr>
      <w:proofErr w:type="spellStart"/>
      <w:r w:rsidRPr="004A0012">
        <w:rPr>
          <w:rFonts w:ascii="Calibri" w:eastAsia="Times New Roman" w:hAnsi="Calibri"/>
          <w:b/>
          <w:i w:val="0"/>
          <w:color w:val="000000" w:themeColor="text1"/>
          <w:sz w:val="36"/>
          <w:szCs w:val="28"/>
          <w:lang w:val="fr-FR"/>
        </w:rPr>
        <w:t>Montaulieu</w:t>
      </w:r>
      <w:proofErr w:type="spellEnd"/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Inscription et renseignements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</w:pPr>
      <w:r w:rsidRPr="004A0012">
        <w:rPr>
          <w:rFonts w:ascii="Calibri" w:eastAsia="Times New Roman" w:hAnsi="Calibri"/>
          <w:b/>
          <w:i w:val="0"/>
          <w:color w:val="000000" w:themeColor="text1"/>
          <w:sz w:val="28"/>
          <w:szCs w:val="28"/>
          <w:lang w:val="fr-FR"/>
        </w:rPr>
        <w:t>06.25.13.13.36</w:t>
      </w:r>
    </w:p>
    <w:p w:rsidR="000F5BC0" w:rsidRPr="004A0012" w:rsidRDefault="000F5BC0" w:rsidP="000F5BC0">
      <w:pPr>
        <w:jc w:val="center"/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</w:pP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Repas partagé, tire du sac. Participation pour la journée et </w:t>
      </w:r>
      <w:r w:rsidR="004A0012"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>adhésion</w:t>
      </w:r>
      <w:r w:rsidRPr="004A0012">
        <w:rPr>
          <w:rFonts w:ascii="Calibri" w:eastAsia="Times New Roman" w:hAnsi="Calibri"/>
          <w:i w:val="0"/>
          <w:color w:val="000000" w:themeColor="text1"/>
          <w:sz w:val="18"/>
          <w:szCs w:val="28"/>
          <w:lang w:val="fr-FR"/>
        </w:rPr>
        <w:t xml:space="preserve"> à l’association  40€</w:t>
      </w:r>
    </w:p>
    <w:sectPr w:rsidR="000F5BC0" w:rsidRPr="004A0012" w:rsidSect="00392CBD">
      <w:pgSz w:w="16838" w:h="11906" w:orient="landscape"/>
      <w:pgMar w:top="720" w:right="340" w:bottom="720" w:left="340" w:header="709" w:footer="709" w:gutter="0"/>
      <w:cols w:num="3" w:space="68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useFELayout/>
  </w:compat>
  <w:rsids>
    <w:rsidRoot w:val="000C6294"/>
    <w:rsid w:val="000C6294"/>
    <w:rsid w:val="000F5ADB"/>
    <w:rsid w:val="000F5BC0"/>
    <w:rsid w:val="0017788D"/>
    <w:rsid w:val="001F5627"/>
    <w:rsid w:val="002034CD"/>
    <w:rsid w:val="002756DF"/>
    <w:rsid w:val="00345477"/>
    <w:rsid w:val="00392CBD"/>
    <w:rsid w:val="00415374"/>
    <w:rsid w:val="00446FD6"/>
    <w:rsid w:val="00466E29"/>
    <w:rsid w:val="004A0012"/>
    <w:rsid w:val="004A073D"/>
    <w:rsid w:val="004E16F8"/>
    <w:rsid w:val="00534034"/>
    <w:rsid w:val="00577861"/>
    <w:rsid w:val="00581C7A"/>
    <w:rsid w:val="006A1506"/>
    <w:rsid w:val="006B019C"/>
    <w:rsid w:val="0072123B"/>
    <w:rsid w:val="00732C99"/>
    <w:rsid w:val="007453B6"/>
    <w:rsid w:val="00781875"/>
    <w:rsid w:val="00790719"/>
    <w:rsid w:val="00793037"/>
    <w:rsid w:val="00845F8E"/>
    <w:rsid w:val="009A17BA"/>
    <w:rsid w:val="00A625A3"/>
    <w:rsid w:val="00B53F27"/>
    <w:rsid w:val="00C04B76"/>
    <w:rsid w:val="00C40888"/>
    <w:rsid w:val="00E30AD5"/>
    <w:rsid w:val="00E41082"/>
    <w:rsid w:val="00E81A5B"/>
    <w:rsid w:val="00EF4B0F"/>
    <w:rsid w:val="00F2304F"/>
    <w:rsid w:val="00F908B8"/>
    <w:rsid w:val="00FB6DED"/>
    <w:rsid w:val="00FE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o:colormru v:ext="edit" colors="#ebc9e1"/>
      <o:colormenu v:ext="edit" fillcolor="none [671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506"/>
    <w:rPr>
      <w:i/>
      <w:iCs/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A1506"/>
    <w:pPr>
      <w:pBdr>
        <w:top w:val="single" w:sz="8" w:space="0" w:color="7598D9" w:themeColor="accent2"/>
        <w:left w:val="single" w:sz="8" w:space="0" w:color="7598D9" w:themeColor="accent2"/>
        <w:bottom w:val="single" w:sz="8" w:space="0" w:color="7598D9" w:themeColor="accent2"/>
        <w:right w:val="single" w:sz="8" w:space="0" w:color="7598D9" w:themeColor="accent2"/>
      </w:pBdr>
      <w:shd w:val="clear" w:color="auto" w:fill="E3EAF7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244482" w:themeColor="accent2" w:themeShade="7F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6A1506"/>
    <w:pPr>
      <w:pBdr>
        <w:top w:val="single" w:sz="4" w:space="0" w:color="7598D9" w:themeColor="accent2"/>
        <w:left w:val="single" w:sz="48" w:space="2" w:color="7598D9" w:themeColor="accent2"/>
        <w:bottom w:val="single" w:sz="4" w:space="0" w:color="7598D9" w:themeColor="accent2"/>
        <w:right w:val="single" w:sz="4" w:space="4" w:color="7598D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6A1506"/>
    <w:pPr>
      <w:pBdr>
        <w:left w:val="single" w:sz="48" w:space="2" w:color="7598D9" w:themeColor="accent2"/>
        <w:bottom w:val="single" w:sz="4" w:space="0" w:color="7598D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A1506"/>
    <w:pPr>
      <w:pBdr>
        <w:left w:val="single" w:sz="4" w:space="2" w:color="7598D9" w:themeColor="accent2"/>
        <w:bottom w:val="single" w:sz="4" w:space="2" w:color="7598D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A1506"/>
    <w:pPr>
      <w:pBdr>
        <w:left w:val="dotted" w:sz="4" w:space="2" w:color="7598D9" w:themeColor="accent2"/>
        <w:bottom w:val="dotted" w:sz="4" w:space="2" w:color="7598D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3667C3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A1506"/>
    <w:pPr>
      <w:pBdr>
        <w:bottom w:val="single" w:sz="4" w:space="2" w:color="C7D5EF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A1506"/>
    <w:pPr>
      <w:pBdr>
        <w:bottom w:val="dotted" w:sz="4" w:space="2" w:color="ACC1E8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3667C3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A150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7598D9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A150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7598D9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1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1506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6A1506"/>
    <w:rPr>
      <w:rFonts w:asciiTheme="majorHAnsi" w:eastAsiaTheme="majorEastAsia" w:hAnsiTheme="majorHAnsi" w:cstheme="majorBidi"/>
      <w:b/>
      <w:bCs/>
      <w:i/>
      <w:iCs/>
      <w:color w:val="244482" w:themeColor="accent2" w:themeShade="7F"/>
      <w:shd w:val="clear" w:color="auto" w:fill="E3EAF7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6A1506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6A1506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6A1506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6A1506"/>
    <w:rPr>
      <w:rFonts w:asciiTheme="majorHAnsi" w:eastAsiaTheme="majorEastAsia" w:hAnsiTheme="majorHAnsi" w:cstheme="majorBidi"/>
      <w:b/>
      <w:bCs/>
      <w:i/>
      <w:iCs/>
      <w:color w:val="3667C3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6A1506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6A1506"/>
    <w:rPr>
      <w:rFonts w:asciiTheme="majorHAnsi" w:eastAsiaTheme="majorEastAsia" w:hAnsiTheme="majorHAnsi" w:cstheme="majorBidi"/>
      <w:i/>
      <w:iCs/>
      <w:color w:val="3667C3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6A1506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6A1506"/>
    <w:rPr>
      <w:rFonts w:asciiTheme="majorHAnsi" w:eastAsiaTheme="majorEastAsia" w:hAnsiTheme="majorHAnsi" w:cstheme="majorBidi"/>
      <w:i/>
      <w:iCs/>
      <w:color w:val="7598D9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6A1506"/>
    <w:rPr>
      <w:b/>
      <w:bCs/>
      <w:color w:val="3667C3" w:themeColor="accent2" w:themeShade="BF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A1506"/>
    <w:pPr>
      <w:pBdr>
        <w:top w:val="single" w:sz="48" w:space="0" w:color="7598D9" w:themeColor="accent2"/>
        <w:bottom w:val="single" w:sz="48" w:space="0" w:color="7598D9" w:themeColor="accent2"/>
      </w:pBdr>
      <w:shd w:val="clear" w:color="auto" w:fill="7598D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reCar">
    <w:name w:val="Titre Car"/>
    <w:basedOn w:val="Policepardfaut"/>
    <w:link w:val="Titre"/>
    <w:uiPriority w:val="10"/>
    <w:rsid w:val="006A150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7598D9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A1506"/>
    <w:pPr>
      <w:pBdr>
        <w:bottom w:val="dotted" w:sz="8" w:space="10" w:color="7598D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244482" w:themeColor="accent2" w:themeShade="7F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A1506"/>
    <w:rPr>
      <w:rFonts w:asciiTheme="majorHAnsi" w:eastAsiaTheme="majorEastAsia" w:hAnsiTheme="majorHAnsi" w:cstheme="majorBidi"/>
      <w:i/>
      <w:iCs/>
      <w:color w:val="244482" w:themeColor="accent2" w:themeShade="7F"/>
      <w:sz w:val="24"/>
      <w:szCs w:val="24"/>
    </w:rPr>
  </w:style>
  <w:style w:type="character" w:styleId="lev">
    <w:name w:val="Strong"/>
    <w:uiPriority w:val="22"/>
    <w:qFormat/>
    <w:rsid w:val="006A1506"/>
    <w:rPr>
      <w:b/>
      <w:bCs/>
      <w:spacing w:val="0"/>
    </w:rPr>
  </w:style>
  <w:style w:type="character" w:styleId="Accentuation">
    <w:name w:val="Emphasis"/>
    <w:uiPriority w:val="20"/>
    <w:qFormat/>
    <w:rsid w:val="006A1506"/>
    <w:rPr>
      <w:rFonts w:asciiTheme="majorHAnsi" w:eastAsiaTheme="majorEastAsia" w:hAnsiTheme="majorHAnsi" w:cstheme="majorBidi"/>
      <w:b/>
      <w:bCs/>
      <w:i/>
      <w:iCs/>
      <w:color w:val="7598D9" w:themeColor="accent2"/>
      <w:bdr w:val="single" w:sz="18" w:space="0" w:color="E3EAF7" w:themeColor="accent2" w:themeTint="33"/>
      <w:shd w:val="clear" w:color="auto" w:fill="E3EAF7" w:themeFill="accent2" w:themeFillTint="33"/>
    </w:rPr>
  </w:style>
  <w:style w:type="paragraph" w:styleId="Sansinterligne">
    <w:name w:val="No Spacing"/>
    <w:basedOn w:val="Normal"/>
    <w:uiPriority w:val="1"/>
    <w:qFormat/>
    <w:rsid w:val="006A150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6A1506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6A1506"/>
    <w:rPr>
      <w:i w:val="0"/>
      <w:iCs w:val="0"/>
      <w:color w:val="3667C3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6A1506"/>
    <w:rPr>
      <w:color w:val="3667C3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6A1506"/>
    <w:pPr>
      <w:pBdr>
        <w:top w:val="dotted" w:sz="8" w:space="10" w:color="7598D9" w:themeColor="accent2"/>
        <w:bottom w:val="dotted" w:sz="8" w:space="10" w:color="7598D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7598D9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6A1506"/>
    <w:rPr>
      <w:rFonts w:asciiTheme="majorHAnsi" w:eastAsiaTheme="majorEastAsia" w:hAnsiTheme="majorHAnsi" w:cstheme="majorBidi"/>
      <w:b/>
      <w:bCs/>
      <w:i/>
      <w:iCs/>
      <w:color w:val="7598D9" w:themeColor="accent2"/>
      <w:sz w:val="20"/>
      <w:szCs w:val="20"/>
    </w:rPr>
  </w:style>
  <w:style w:type="character" w:styleId="Emphaseple">
    <w:name w:val="Subtle Emphasis"/>
    <w:uiPriority w:val="19"/>
    <w:qFormat/>
    <w:rsid w:val="006A1506"/>
    <w:rPr>
      <w:rFonts w:asciiTheme="majorHAnsi" w:eastAsiaTheme="majorEastAsia" w:hAnsiTheme="majorHAnsi" w:cstheme="majorBidi"/>
      <w:i/>
      <w:iCs/>
      <w:color w:val="7598D9" w:themeColor="accent2"/>
    </w:rPr>
  </w:style>
  <w:style w:type="character" w:styleId="Emphaseintense">
    <w:name w:val="Intense Emphasis"/>
    <w:uiPriority w:val="21"/>
    <w:qFormat/>
    <w:rsid w:val="006A150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7598D9" w:themeColor="accent2"/>
      <w:shd w:val="clear" w:color="auto" w:fill="7598D9" w:themeFill="accent2"/>
      <w:vertAlign w:val="baseline"/>
    </w:rPr>
  </w:style>
  <w:style w:type="character" w:styleId="Rfrenceple">
    <w:name w:val="Subtle Reference"/>
    <w:uiPriority w:val="31"/>
    <w:qFormat/>
    <w:rsid w:val="006A1506"/>
    <w:rPr>
      <w:i/>
      <w:iCs/>
      <w:smallCaps/>
      <w:color w:val="7598D9" w:themeColor="accent2"/>
      <w:u w:color="7598D9" w:themeColor="accent2"/>
    </w:rPr>
  </w:style>
  <w:style w:type="character" w:styleId="Rfrenceintense">
    <w:name w:val="Intense Reference"/>
    <w:uiPriority w:val="32"/>
    <w:qFormat/>
    <w:rsid w:val="006A1506"/>
    <w:rPr>
      <w:b/>
      <w:bCs/>
      <w:i/>
      <w:iCs/>
      <w:smallCaps/>
      <w:color w:val="7598D9" w:themeColor="accent2"/>
      <w:u w:color="7598D9" w:themeColor="accent2"/>
    </w:rPr>
  </w:style>
  <w:style w:type="character" w:styleId="Titredulivre">
    <w:name w:val="Book Title"/>
    <w:uiPriority w:val="33"/>
    <w:qFormat/>
    <w:rsid w:val="006A1506"/>
    <w:rPr>
      <w:rFonts w:asciiTheme="majorHAnsi" w:eastAsiaTheme="majorEastAsia" w:hAnsiTheme="majorHAnsi" w:cstheme="majorBidi"/>
      <w:b/>
      <w:bCs/>
      <w:i/>
      <w:iCs/>
      <w:smallCaps/>
      <w:color w:val="3667C3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6A15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4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F08278-2F8C-491E-88A2-EE25EAC3A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lilo Lelonge</dc:creator>
  <cp:lastModifiedBy>lilo Lelonge</cp:lastModifiedBy>
  <cp:revision>5</cp:revision>
  <cp:lastPrinted>2016-02-19T14:46:00Z</cp:lastPrinted>
  <dcterms:created xsi:type="dcterms:W3CDTF">2016-02-20T15:59:00Z</dcterms:created>
  <dcterms:modified xsi:type="dcterms:W3CDTF">2016-02-20T16:09:00Z</dcterms:modified>
</cp:coreProperties>
</file>